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AcmeFont" w:hAnsi="AcmeFont"/>
          <w:b/>
          <w:bCs/>
          <w:color w:val="ff0000"/>
          <w:sz w:val="56"/>
          <w:szCs w:val="56"/>
        </w:rPr>
      </w:pPr>
      <w:r>
        <w:rPr>
          <w:rFonts w:ascii="AcmeFont" w:hAnsi="AcmeFont"/>
          <w:b/>
          <w:bCs/>
          <w:color w:val="ff0000"/>
          <w:sz w:val="56"/>
          <w:szCs w:val="56"/>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857250</wp:posOffset>
                </wp:positionH>
                <wp:positionV relativeFrom="paragraph">
                  <wp:posOffset>-1379891</wp:posOffset>
                </wp:positionV>
                <wp:extent cx="4168480" cy="1436226"/>
                <wp:effectExtent l="0" t="0" r="0" b="0"/>
                <wp:wrapTopAndBottom/>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889" name=""/>
                        <pic:cNvPicPr>
                          <a:picLocks noChangeAspect="1"/>
                        </pic:cNvPicPr>
                        <pic:nvPr/>
                      </pic:nvPicPr>
                      <pic:blipFill rotWithShape="1">
                        <a:blip r:embed="rId9"/>
                        <a:stretch/>
                      </pic:blipFill>
                      <pic:spPr bwMode="auto">
                        <a:xfrm rot="0" flipH="0" flipV="0">
                          <a:off x="0" y="0"/>
                          <a:ext cx="4168479" cy="143622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67.50pt;mso-position-horizontal:absolute;mso-position-vertical-relative:text;margin-top:-108.65pt;mso-position-vertical:absolute;width:328.23pt;height:113.09pt;mso-wrap-distance-left:9.07pt;mso-wrap-distance-top:0.00pt;mso-wrap-distance-right:9.07pt;mso-wrap-distance-bottom:0.00pt;rotation:0;z-index:1;" stroked="false">
                <w10:wrap type="topAndBottom"/>
                <v:imagedata r:id="rId9" o:title=""/>
                <o:lock v:ext="edit" rotation="t"/>
              </v:shape>
            </w:pict>
          </mc:Fallback>
        </mc:AlternateContent>
      </w:r>
      <w:r>
        <w:rPr>
          <w:rFonts w:ascii="AcmeFont" w:hAnsi="AcmeFont"/>
          <w:b/>
          <w:bCs/>
          <w:color w:val="ff0000"/>
          <w:sz w:val="56"/>
          <w:szCs w:val="56"/>
        </w:rPr>
        <w:t xml:space="preserve">Eenzaam</w:t>
      </w:r>
      <w:r>
        <w:rPr>
          <w:rFonts w:ascii="AcmeFont" w:hAnsi="AcmeFont"/>
          <w:b/>
          <w:bCs/>
          <w:color w:val="ff0000"/>
          <w:sz w:val="56"/>
          <w:szCs w:val="56"/>
        </w:rPr>
      </w:r>
      <w:r>
        <w:rPr>
          <w:rFonts w:ascii="AcmeFont" w:hAnsi="AcmeFont"/>
          <w:b/>
          <w:bCs/>
          <w:color w:val="ff0000"/>
          <w:sz w:val="56"/>
          <w:szCs w:val="56"/>
        </w:rPr>
      </w:r>
    </w:p>
    <w:p>
      <w:pPr>
        <w:pBdr/>
        <w:spacing/>
        <w:ind/>
        <w:jc w:val="left"/>
        <w:rPr>
          <w:rFonts w:cstheme="minorHAnsi"/>
          <w:b/>
          <w:bCs/>
          <w:color w:val="ff0000"/>
          <w:sz w:val="28"/>
          <w:szCs w:val="28"/>
        </w:rPr>
      </w:pPr>
      <w:r>
        <w:rPr>
          <w:rFonts w:cstheme="minorHAnsi"/>
          <w:b/>
          <w:bCs/>
          <w:color w:val="ff0000"/>
          <w:sz w:val="28"/>
          <w:szCs w:val="28"/>
        </w:rPr>
        <w:t xml:space="preserve">  </w:t>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r>
        <w:rPr>
          <w:rFonts w:cstheme="minorHAnsi"/>
          <w:b/>
          <w:bCs/>
          <w:color w:val="ff0000"/>
          <w:sz w:val="28"/>
          <w:szCs w:val="28"/>
        </w:rPr>
      </w:r>
    </w:p>
    <w:p>
      <w:pPr>
        <w:pBdr/>
        <w:spacing/>
        <w:ind/>
        <w:rPr>
          <w:rFonts w:cstheme="minorHAnsi"/>
          <w:sz w:val="28"/>
          <w:szCs w:val="28"/>
        </w:rPr>
      </w:pPr>
      <w:r>
        <w:rPr>
          <w:rFonts w:cstheme="minorHAnsi"/>
          <w:sz w:val="28"/>
          <w:szCs w:val="28"/>
        </w:rPr>
        <w:t xml:space="preserve">Wies zit verdrietig in het hoekje van de bank.</w:t>
      </w:r>
      <w:r>
        <w:rPr>
          <w:rFonts w:cstheme="minorHAnsi"/>
          <w:sz w:val="28"/>
          <w:szCs w:val="28"/>
        </w:rPr>
        <w:t xml:space="preserve"> Over haar heen geslagen ligt een </w:t>
      </w:r>
      <w:r>
        <w:rPr>
          <w:rFonts w:cstheme="minorHAnsi"/>
          <w:sz w:val="28"/>
          <w:szCs w:val="28"/>
        </w:rPr>
        <w:t xml:space="preserve">deken</w:t>
      </w:r>
      <w:r>
        <w:rPr>
          <w:rFonts w:cstheme="minorHAnsi"/>
          <w:sz w:val="28"/>
          <w:szCs w:val="28"/>
        </w:rPr>
        <w:t xml:space="preserve">, ze heeft het koud.</w:t>
      </w:r>
      <w:r>
        <w:rPr>
          <w:rFonts w:cstheme="minorHAnsi"/>
          <w:sz w:val="28"/>
          <w:szCs w:val="28"/>
        </w:rPr>
        <w:t xml:space="preserve"> </w:t>
      </w:r>
      <w:r>
        <w:rPr>
          <w:rFonts w:cstheme="minorHAnsi"/>
          <w:sz w:val="28"/>
          <w:szCs w:val="28"/>
        </w:rPr>
        <w:t xml:space="preserve">Ze voelt zich zo verschrikkelijk alleen en eenzaam. Ze heeft één dochter </w:t>
      </w:r>
      <w:r>
        <w:rPr>
          <w:rFonts w:cstheme="minorHAnsi"/>
          <w:sz w:val="28"/>
          <w:szCs w:val="28"/>
        </w:rPr>
        <w:t xml:space="preserve">Kirsten, ze is getrouwd en heeft 2 dochters van 12 en 14 jaar oud. Ze wonen een eindje van haar vandaan</w:t>
      </w:r>
      <w:r>
        <w:rPr>
          <w:rFonts w:cstheme="minorHAnsi"/>
          <w:sz w:val="28"/>
          <w:szCs w:val="28"/>
        </w:rPr>
        <w:t xml:space="preserve">. Dus even aan komen gaat niet. Maar verder hoort ze ook heel weinig van haar dochter en kleinkinderen. Ze hebben het allemaal zo druk</w:t>
      </w:r>
      <w:r>
        <w:rPr>
          <w:rFonts w:cstheme="minorHAnsi"/>
          <w:sz w:val="28"/>
          <w:szCs w:val="28"/>
        </w:rPr>
        <w:t xml:space="preserve">. Kisten werkt hele dagen in de verpleging en is weinig thuis. Haar man werkt in het onderwijs</w:t>
      </w:r>
      <w:r>
        <w:rPr>
          <w:rFonts w:cstheme="minorHAnsi"/>
          <w:sz w:val="28"/>
          <w:szCs w:val="28"/>
        </w:rPr>
        <w:t xml:space="preserve">. De kinderen gaan naar school.</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Kirsten heeft wisselende diensten en dan nog de huishouding erbij. </w:t>
      </w:r>
      <w:r>
        <w:rPr>
          <w:rFonts w:cstheme="minorHAnsi"/>
          <w:sz w:val="28"/>
          <w:szCs w:val="28"/>
        </w:rPr>
        <w:t xml:space="preserve"> </w:t>
      </w:r>
      <w:r>
        <w:rPr>
          <w:rFonts w:cstheme="minorHAnsi"/>
          <w:sz w:val="28"/>
          <w:szCs w:val="28"/>
        </w:rPr>
        <w:t xml:space="preserve">Ik heb nooit gewerkt toen de kinderen klein waren denkt ze. Ik was er altijd. Bezocht regelmatig mijn ouders. Ja, die waren er toen nog alleb</w:t>
      </w:r>
      <w:r>
        <w:rPr>
          <w:rFonts w:cstheme="minorHAnsi"/>
          <w:sz w:val="28"/>
          <w:szCs w:val="28"/>
        </w:rPr>
        <w:t xml:space="preserve">ei. En, nu, zij is alleen, dagen ziet ze niemand. De tranen lopen over Wies haar wangen. </w:t>
      </w:r>
      <w:r>
        <w:rPr>
          <w:rFonts w:cstheme="minorHAnsi"/>
          <w:sz w:val="28"/>
          <w:szCs w:val="28"/>
        </w:rPr>
        <w:t xml:space="preserve">Waarom belt ze nu niet. Over 14 dagen is het kerst en we hebben nog niets afgesproken. Wat gaan ze doen, wat moet ik doen.</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Dan opeens komt er een lied in haar naar boven “</w:t>
      </w:r>
      <w:r>
        <w:rPr>
          <w:rFonts w:cstheme="minorHAnsi"/>
          <w:sz w:val="28"/>
          <w:szCs w:val="28"/>
        </w:rPr>
        <w:t xml:space="preserve">Vrees niet, want ik ben met u, dat heeft Jezus beloofd”. Ze schrikt er van. </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Opeens staat ze op en zegt tegen </w:t>
      </w:r>
      <w:r>
        <w:rPr>
          <w:rFonts w:cstheme="minorHAnsi"/>
          <w:sz w:val="28"/>
          <w:szCs w:val="28"/>
        </w:rPr>
        <w:t xml:space="preserve">haarzelf… stop met klagen bel zelf. Bel zelf.</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Dat doet Wies. Ze krijgt Ben aan de telefoon. Hai </w:t>
      </w:r>
      <w:r>
        <w:rPr>
          <w:rFonts w:cstheme="minorHAnsi"/>
          <w:sz w:val="28"/>
          <w:szCs w:val="28"/>
        </w:rPr>
        <w:t xml:space="preserve">B</w:t>
      </w:r>
      <w:r>
        <w:rPr>
          <w:rFonts w:cstheme="minorHAnsi"/>
          <w:sz w:val="28"/>
          <w:szCs w:val="28"/>
        </w:rPr>
        <w:t xml:space="preserve">en, hoe gaat het eigenlijk met jullie? Ik hoor helemaal niks. Ja, mam ik weet het. Het is hier zo druk. Kirsten is weinig thuis. Ik moet ook vaak voor het eten zorgen. Ik wou dat ze ging stoppen met werken</w:t>
      </w:r>
      <w:r>
        <w:rPr>
          <w:rFonts w:cstheme="minorHAnsi"/>
          <w:sz w:val="28"/>
          <w:szCs w:val="28"/>
        </w:rPr>
        <w:t xml:space="preserve">. Ik verdien genoeg voor het gezin. Ze kan wel een paar uren gaan werken, maar dit is te gek</w:t>
      </w:r>
      <w:r>
        <w:rPr>
          <w:rFonts w:cstheme="minorHAnsi"/>
          <w:sz w:val="28"/>
          <w:szCs w:val="28"/>
        </w:rPr>
        <w:t xml:space="preserve">. </w:t>
      </w:r>
      <w:r>
        <w:rPr>
          <w:rFonts w:cstheme="minorHAnsi"/>
          <w:sz w:val="28"/>
          <w:szCs w:val="28"/>
        </w:rPr>
        <w:t xml:space="preserve">Maar ze wil niet.</w:t>
      </w:r>
      <w:r>
        <w:rPr>
          <w:rFonts w:cstheme="minorHAnsi"/>
          <w:sz w:val="28"/>
          <w:szCs w:val="28"/>
        </w:rPr>
        <w:t xml:space="preserve"> Zal ik haar even roepen, ze is nu thuis.</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lang w:val="en-US"/>
        </w:rPr>
        <w:t xml:space="preserve">Hallo mama roept Kirsten. </w:t>
      </w:r>
      <w:r>
        <w:rPr>
          <w:rFonts w:cstheme="minorHAnsi"/>
          <w:sz w:val="28"/>
          <w:szCs w:val="28"/>
        </w:rPr>
        <w:t xml:space="preserve">Leuk dat je belt. H</w:t>
      </w:r>
      <w:r>
        <w:rPr>
          <w:rFonts w:cstheme="minorHAnsi"/>
          <w:sz w:val="28"/>
          <w:szCs w:val="28"/>
        </w:rPr>
        <w:t xml:space="preserve">oe gaat het met u. Ja daarvoor bel ik</w:t>
      </w:r>
      <w:r>
        <w:rPr>
          <w:rFonts w:cstheme="minorHAnsi"/>
          <w:sz w:val="28"/>
          <w:szCs w:val="28"/>
        </w:rPr>
        <w:t xml:space="preserve">. Ik hoor helemaal niets van jullie en over 14 dagen is het Kerst. Wat zijn jullie plannen? Komen jullie bij mij? Ik heb ruimte en tijd genoeg. </w:t>
      </w:r>
      <w:r>
        <w:rPr>
          <w:rFonts w:cstheme="minorHAnsi"/>
          <w:sz w:val="28"/>
          <w:szCs w:val="28"/>
        </w:rPr>
        <w:t xml:space="preserve">Wies vertelt er niet bij, dat ze </w:t>
      </w:r>
      <w:r>
        <w:rPr>
          <w:rFonts w:cstheme="minorHAnsi"/>
          <w:sz w:val="28"/>
          <w:szCs w:val="28"/>
        </w:rPr>
        <w:t xml:space="preserve">zich </w:t>
      </w:r>
      <w:r>
        <w:rPr>
          <w:rFonts w:cstheme="minorHAnsi"/>
          <w:sz w:val="28"/>
          <w:szCs w:val="28"/>
        </w:rPr>
        <w:t xml:space="preserve">zo eenzaam</w:t>
      </w:r>
      <w:r>
        <w:rPr>
          <w:rFonts w:cstheme="minorHAnsi"/>
          <w:sz w:val="28"/>
          <w:szCs w:val="28"/>
        </w:rPr>
        <w:t xml:space="preserve"> en alleen</w:t>
      </w:r>
      <w:r>
        <w:rPr>
          <w:rFonts w:cstheme="minorHAnsi"/>
          <w:sz w:val="28"/>
          <w:szCs w:val="28"/>
        </w:rPr>
        <w:t xml:space="preserve"> </w:t>
      </w:r>
      <w:r>
        <w:rPr>
          <w:rFonts w:cstheme="minorHAnsi"/>
          <w:sz w:val="28"/>
          <w:szCs w:val="28"/>
        </w:rPr>
        <w:t xml:space="preserve">voelt</w:t>
      </w:r>
      <w:r>
        <w:rPr>
          <w:rFonts w:cstheme="minorHAnsi"/>
          <w:sz w:val="28"/>
          <w:szCs w:val="28"/>
        </w:rPr>
        <w:t xml:space="preserve">. </w:t>
      </w:r>
      <w:r>
        <w:rPr>
          <w:rFonts w:cstheme="minorHAnsi"/>
          <w:sz w:val="28"/>
          <w:szCs w:val="28"/>
        </w:rPr>
        <w:t xml:space="preserve">Mam ik overleg het even met Ben, ik ben vrij je hoort zo nog van mij. </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Na een half uurtje belt Kirsten terug. Het is goed mam wij komen</w:t>
      </w:r>
      <w:r>
        <w:rPr>
          <w:rFonts w:cstheme="minorHAnsi"/>
          <w:sz w:val="28"/>
          <w:szCs w:val="28"/>
        </w:rPr>
        <w:t xml:space="preserve"> een paar dagen. Ik heb nog wel een vraag: zouden we ook naar een Kerstdienst kunnen een van deze dagen? Ik ben al zo lang niet geweest en ik verlang er toch wel weer naar.</w:t>
      </w:r>
      <w:r>
        <w:rPr>
          <w:rFonts w:cstheme="minorHAnsi"/>
          <w:sz w:val="28"/>
          <w:szCs w:val="28"/>
        </w:rPr>
        <w:t xml:space="preserve"> Eigenlijk is het Ben die er naar vraagt. Kan dat?</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r>
      <w:r>
        <w:rPr>
          <w:rFonts w:cstheme="minorHAnsi"/>
          <w:sz w:val="28"/>
          <w:szCs w:val="28"/>
        </w:rPr>
      </w:r>
      <w:r>
        <w:rPr>
          <w:rFonts w:cstheme="minorHAnsi"/>
          <w:sz w:val="28"/>
          <w:szCs w:val="28"/>
        </w:rPr>
      </w:r>
    </w:p>
    <w:p>
      <w:pPr>
        <w:pBdr/>
        <w:spacing/>
        <w:ind/>
        <w:jc w:val="center"/>
        <w:rPr>
          <w:rFonts w:cstheme="minorHAnsi"/>
          <w:sz w:val="28"/>
          <w:szCs w:val="28"/>
        </w:rPr>
      </w:pPr>
      <w:r>
        <w:rPr>
          <w:rFonts w:cstheme="minorHAnsi"/>
          <w:sz w:val="28"/>
          <w:szCs w:val="28"/>
        </w:rPr>
        <w:t xml:space="preserve">Je bedoelt naar het Kerkje waar we vroeger ook heen gingen. Ja mam, die bedoel ik. Goed zegt ze, ik zal kijken wanneer er een dienst is.</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Het is Kerstmorgen en allen gaan ze op weg naar de Kerk. De Dominee heeft een geweldige boodschap, over …. </w:t>
      </w:r>
      <w:r>
        <w:rPr>
          <w:rFonts w:cstheme="minorHAnsi"/>
          <w:sz w:val="28"/>
          <w:szCs w:val="28"/>
        </w:rPr>
        <w:t xml:space="preserve">t</w:t>
      </w:r>
      <w:r>
        <w:rPr>
          <w:rFonts w:cstheme="minorHAnsi"/>
          <w:sz w:val="28"/>
          <w:szCs w:val="28"/>
        </w:rPr>
        <w:t xml:space="preserve">ijd</w:t>
      </w:r>
      <w:r>
        <w:rPr>
          <w:rFonts w:cstheme="minorHAnsi"/>
          <w:sz w:val="28"/>
          <w:szCs w:val="28"/>
        </w:rPr>
        <w:t xml:space="preserve">, tijd maken, tijd geven, tijd hebben, tijd benutten</w:t>
      </w:r>
      <w:r>
        <w:rPr>
          <w:rFonts w:cstheme="minorHAnsi"/>
          <w:sz w:val="28"/>
          <w:szCs w:val="28"/>
        </w:rPr>
        <w:t xml:space="preserve">. Kirsten moet even iets weg slikken. Was dit voor haar</w:t>
      </w:r>
      <w:r>
        <w:rPr>
          <w:rFonts w:cstheme="minorHAnsi"/>
          <w:sz w:val="28"/>
          <w:szCs w:val="28"/>
        </w:rPr>
        <w:t xml:space="preserve">?</w:t>
      </w:r>
      <w:r>
        <w:rPr>
          <w:rFonts w:cstheme="minorHAnsi"/>
          <w:sz w:val="28"/>
          <w:szCs w:val="28"/>
        </w:rPr>
        <w:t xml:space="preserve"> De laatste tijden heeft ze wel haar gezin en haar moeder verwaarloosd. </w:t>
      </w:r>
      <w:r>
        <w:rPr>
          <w:rFonts w:cstheme="minorHAnsi"/>
          <w:sz w:val="28"/>
          <w:szCs w:val="28"/>
        </w:rPr>
        <w:t xml:space="preserve">Is het dat wel waart, al dat werken? Voor het geld hoeft ze het niet te doen. Ben heeft een goede baan. Mam, is alleen</w:t>
      </w:r>
      <w:r>
        <w:rPr>
          <w:rFonts w:cstheme="minorHAnsi"/>
          <w:sz w:val="28"/>
          <w:szCs w:val="28"/>
        </w:rPr>
        <w:t xml:space="preserve">, haar man, </w:t>
      </w:r>
      <w:r>
        <w:rPr>
          <w:rFonts w:cstheme="minorHAnsi"/>
          <w:sz w:val="28"/>
          <w:szCs w:val="28"/>
        </w:rPr>
        <w:t xml:space="preserve">haar </w:t>
      </w:r>
      <w:r>
        <w:rPr>
          <w:rFonts w:cstheme="minorHAnsi"/>
          <w:sz w:val="28"/>
          <w:szCs w:val="28"/>
        </w:rPr>
        <w:t xml:space="preserve">vader is alweer een paar jaren gel</w:t>
      </w:r>
      <w:r>
        <w:rPr>
          <w:rFonts w:cstheme="minorHAnsi"/>
          <w:sz w:val="28"/>
          <w:szCs w:val="28"/>
        </w:rPr>
        <w:t xml:space="preserve">e</w:t>
      </w:r>
      <w:r>
        <w:rPr>
          <w:rFonts w:cstheme="minorHAnsi"/>
          <w:sz w:val="28"/>
          <w:szCs w:val="28"/>
        </w:rPr>
        <w:t xml:space="preserve">den gestorven. Heeft ze wel genoeg aandacht aan haar besteed. Nee denkt ze. Mam hoort en ziet me haast nooit en daardoor ziet ze ook de kleinkinderen nooit. Ben heeft haar zo vaak gewaarschuwd, maar nee ze wil niet luisteren.</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Er rolt een traan langs haar wangen. Ik ben fout geweest zegt ze. Deze preek is een waarschuwing voor mij. </w:t>
      </w:r>
      <w:r>
        <w:rPr>
          <w:rFonts w:cstheme="minorHAnsi"/>
          <w:sz w:val="28"/>
          <w:szCs w:val="28"/>
        </w:rPr>
        <w:t xml:space="preserve">Dan ineens neemt ze een besluit. Ben</w:t>
      </w:r>
      <w:r>
        <w:rPr>
          <w:rFonts w:cstheme="minorHAnsi"/>
          <w:sz w:val="28"/>
          <w:szCs w:val="28"/>
        </w:rPr>
        <w:t xml:space="preserve"> </w:t>
      </w:r>
      <w:r>
        <w:rPr>
          <w:rFonts w:cstheme="minorHAnsi"/>
          <w:sz w:val="28"/>
          <w:szCs w:val="28"/>
        </w:rPr>
        <w:t xml:space="preserve">….</w:t>
      </w:r>
      <w:r>
        <w:rPr>
          <w:rFonts w:cstheme="minorHAnsi"/>
          <w:sz w:val="28"/>
          <w:szCs w:val="28"/>
        </w:rPr>
        <w:t xml:space="preserve"> </w:t>
      </w:r>
      <w:r>
        <w:rPr>
          <w:rFonts w:cstheme="minorHAnsi"/>
          <w:sz w:val="28"/>
          <w:szCs w:val="28"/>
        </w:rPr>
        <w:t xml:space="preserve">fluistert ze, Ben, ik ga minder werken</w:t>
      </w:r>
      <w:r>
        <w:rPr>
          <w:rFonts w:cstheme="minorHAnsi"/>
          <w:sz w:val="28"/>
          <w:szCs w:val="28"/>
        </w:rPr>
        <w:t xml:space="preserve">. Ik wil er meer voor jullie zijn, ook voor mam. Ben, Ben, ik voel me opeens zo opgelucht en bevrijdt. </w:t>
      </w:r>
      <w:r>
        <w:rPr>
          <w:rFonts w:cstheme="minorHAnsi"/>
          <w:sz w:val="28"/>
          <w:szCs w:val="28"/>
        </w:rPr>
        <w:t xml:space="preserve">Ze keert zich naar de andere kan</w:t>
      </w:r>
      <w:r>
        <w:rPr>
          <w:rFonts w:cstheme="minorHAnsi"/>
          <w:sz w:val="28"/>
          <w:szCs w:val="28"/>
        </w:rPr>
        <w:t xml:space="preserve">t</w:t>
      </w:r>
      <w:r>
        <w:rPr>
          <w:rFonts w:cstheme="minorHAnsi"/>
          <w:sz w:val="28"/>
          <w:szCs w:val="28"/>
        </w:rPr>
        <w:t xml:space="preserve"> toe en pakt de hand van haar moeder. Mam, zegt ze</w:t>
      </w:r>
      <w:r>
        <w:rPr>
          <w:rFonts w:cstheme="minorHAnsi"/>
          <w:sz w:val="28"/>
          <w:szCs w:val="28"/>
        </w:rPr>
        <w:t xml:space="preserve">, vergeef me, ik ga het nu heel anders doen. Ik zal in het vervolg er ook voor jou zijn.</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Dan zet het orgel het lied in</w:t>
      </w:r>
      <w:r>
        <w:rPr>
          <w:rFonts w:cstheme="minorHAnsi"/>
          <w:sz w:val="28"/>
          <w:szCs w:val="28"/>
        </w:rPr>
        <w:t xml:space="preserve">; Ere zij God, Ere zij God in de Hoge in de Hoge in de Hoge.</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w:t>
      </w:r>
      <w:r>
        <w:rPr>
          <w:rFonts w:cstheme="minorHAnsi"/>
          <w:sz w:val="28"/>
          <w:szCs w:val="28"/>
        </w:rPr>
        <w:t xml:space="preserve">VREDE op aarde VREDE op aarde, in de mensen een welbehagen</w:t>
      </w:r>
      <w:r>
        <w:rPr>
          <w:rFonts w:cstheme="minorHAnsi"/>
          <w:sz w:val="28"/>
          <w:szCs w:val="28"/>
        </w:rPr>
        <w:t xml:space="preserve">”</w:t>
      </w:r>
      <w:r>
        <w:rPr>
          <w:rFonts w:cstheme="minorHAnsi"/>
          <w:sz w:val="28"/>
          <w:szCs w:val="28"/>
        </w:rPr>
        <w:t xml:space="preserve">.</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Ben, Kirsten en Wies kijken met betraande ogen elkaar aan. Ben, is zo blij en opgelucht, Kirsten</w:t>
      </w:r>
      <w:r>
        <w:rPr>
          <w:rFonts w:cstheme="minorHAnsi"/>
          <w:sz w:val="28"/>
          <w:szCs w:val="28"/>
        </w:rPr>
        <w:t xml:space="preserve"> voelt zich zo bevrijdt en blij, Wies voelt de eenzaamheid wegtrekken. </w:t>
      </w:r>
      <w:r>
        <w:rPr>
          <w:rFonts w:cstheme="minorHAnsi"/>
          <w:sz w:val="28"/>
          <w:szCs w:val="28"/>
        </w:rPr>
        <w:t xml:space="preserve">De kinderen staan er tussen in, niet wetende wat er aan de hand is. Maar ze voelen het aan, ze knikken naar elkaar net alsof ze zeggen willen. Dit is een goed teken.</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t xml:space="preserve">Ze pakken elkaars hand en zingen </w:t>
      </w:r>
      <w:r>
        <w:rPr>
          <w:rFonts w:cstheme="minorHAnsi"/>
          <w:sz w:val="28"/>
          <w:szCs w:val="28"/>
        </w:rPr>
        <w:t xml:space="preserve">uit volle borst mee.</w:t>
      </w:r>
      <w:r>
        <w:rPr>
          <w:rFonts w:cstheme="minorHAnsi"/>
          <w:sz w:val="28"/>
          <w:szCs w:val="28"/>
        </w:rPr>
        <w:t xml:space="preserve"> </w:t>
      </w:r>
      <w:r>
        <w:rPr>
          <w:rFonts w:cstheme="minorHAnsi"/>
          <w:sz w:val="28"/>
          <w:szCs w:val="28"/>
        </w:rPr>
      </w:r>
      <w:r>
        <w:rPr>
          <w:rFonts w:cstheme="minorHAnsi"/>
          <w:sz w:val="28"/>
          <w:szCs w:val="28"/>
        </w:rPr>
      </w:r>
    </w:p>
    <w:p>
      <w:pPr>
        <w:pBdr/>
        <w:spacing/>
        <w:ind/>
        <w:rPr>
          <w:rFonts w:cstheme="minorHAnsi"/>
          <w:sz w:val="28"/>
          <w:szCs w:val="28"/>
        </w:rPr>
      </w:pPr>
      <w:r>
        <w:rPr>
          <w:rFonts w:cstheme="minorHAnsi"/>
          <w:sz w:val="28"/>
          <w:szCs w:val="28"/>
        </w:rPr>
      </w:r>
      <w:r>
        <w:rPr>
          <w:rFonts w:cstheme="minorHAnsi"/>
          <w:sz w:val="28"/>
          <w:szCs w:val="28"/>
        </w:rPr>
      </w:r>
      <w:r>
        <w:rPr>
          <w:rFonts w:cstheme="minorHAnsi"/>
          <w:sz w:val="28"/>
          <w:szCs w:val="28"/>
        </w:rPr>
      </w:r>
    </w:p>
    <w:p>
      <w:pPr>
        <w:pBdr/>
        <w:spacing/>
        <w:ind/>
        <w:jc w:val="center"/>
        <w:rPr>
          <w:rFonts w:cstheme="minorHAnsi"/>
          <w:sz w:val="96"/>
          <w:szCs w:val="96"/>
        </w:rPr>
      </w:pPr>
      <w:r>
        <w:rPr>
          <w:rFonts w:cstheme="minorHAnsi"/>
          <w:sz w:val="96"/>
          <w:szCs w:val="96"/>
        </w:rPr>
        <w:t xml:space="preserve">Ere zij God</w:t>
      </w:r>
      <w:r>
        <w:rPr>
          <w:rFonts w:cstheme="minorHAnsi"/>
          <w:sz w:val="96"/>
          <w:szCs w:val="96"/>
        </w:rPr>
      </w:r>
      <w:r>
        <w:rPr>
          <w:rFonts w:cstheme="minorHAnsi"/>
          <w:sz w:val="96"/>
          <w:szCs w:val="96"/>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meFont">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9">
    <w:name w:val="toc 1"/>
    <w:basedOn w:val="878"/>
    <w:next w:val="878"/>
    <w:uiPriority w:val="39"/>
    <w:unhideWhenUsed/>
    <w:pPr>
      <w:pBdr/>
      <w:spacing w:after="100"/>
      <w:ind/>
    </w:pPr>
  </w:style>
  <w:style w:type="paragraph" w:styleId="190">
    <w:name w:val="toc 2"/>
    <w:basedOn w:val="878"/>
    <w:next w:val="878"/>
    <w:uiPriority w:val="39"/>
    <w:unhideWhenUsed/>
    <w:pPr>
      <w:pBdr/>
      <w:spacing w:after="100"/>
      <w:ind w:left="220"/>
    </w:pPr>
  </w:style>
  <w:style w:type="paragraph" w:styleId="191">
    <w:name w:val="toc 3"/>
    <w:basedOn w:val="878"/>
    <w:next w:val="878"/>
    <w:uiPriority w:val="39"/>
    <w:unhideWhenUsed/>
    <w:pPr>
      <w:pBdr/>
      <w:spacing w:after="100"/>
      <w:ind w:left="440"/>
    </w:pPr>
  </w:style>
  <w:style w:type="paragraph" w:styleId="192">
    <w:name w:val="toc 4"/>
    <w:basedOn w:val="878"/>
    <w:next w:val="878"/>
    <w:uiPriority w:val="39"/>
    <w:unhideWhenUsed/>
    <w:pPr>
      <w:pBdr/>
      <w:spacing w:after="100"/>
      <w:ind w:left="660"/>
    </w:pPr>
  </w:style>
  <w:style w:type="paragraph" w:styleId="193">
    <w:name w:val="toc 5"/>
    <w:basedOn w:val="878"/>
    <w:next w:val="878"/>
    <w:uiPriority w:val="39"/>
    <w:unhideWhenUsed/>
    <w:pPr>
      <w:pBdr/>
      <w:spacing w:after="100"/>
      <w:ind w:left="880"/>
    </w:pPr>
  </w:style>
  <w:style w:type="paragraph" w:styleId="194">
    <w:name w:val="toc 6"/>
    <w:basedOn w:val="878"/>
    <w:next w:val="878"/>
    <w:uiPriority w:val="39"/>
    <w:unhideWhenUsed/>
    <w:pPr>
      <w:pBdr/>
      <w:spacing w:after="100"/>
      <w:ind w:left="1100"/>
    </w:pPr>
  </w:style>
  <w:style w:type="paragraph" w:styleId="195">
    <w:name w:val="toc 7"/>
    <w:basedOn w:val="878"/>
    <w:next w:val="878"/>
    <w:uiPriority w:val="39"/>
    <w:unhideWhenUsed/>
    <w:pPr>
      <w:pBdr/>
      <w:spacing w:after="100"/>
      <w:ind w:left="1320"/>
    </w:pPr>
  </w:style>
  <w:style w:type="paragraph" w:styleId="196">
    <w:name w:val="toc 8"/>
    <w:basedOn w:val="878"/>
    <w:next w:val="878"/>
    <w:uiPriority w:val="39"/>
    <w:unhideWhenUsed/>
    <w:pPr>
      <w:pBdr/>
      <w:spacing w:after="100"/>
      <w:ind w:left="1540"/>
    </w:pPr>
  </w:style>
  <w:style w:type="paragraph" w:styleId="197">
    <w:name w:val="toc 9"/>
    <w:basedOn w:val="878"/>
    <w:next w:val="878"/>
    <w:uiPriority w:val="39"/>
    <w:unhideWhenUsed/>
    <w:pPr>
      <w:pBdr/>
      <w:spacing w:after="100"/>
      <w:ind w:left="1760"/>
    </w:pPr>
  </w:style>
  <w:style w:type="character" w:styleId="198">
    <w:name w:val="Placeholder Text"/>
    <w:basedOn w:val="879"/>
    <w:uiPriority w:val="99"/>
    <w:semiHidden/>
    <w:pPr>
      <w:pBdr/>
      <w:spacing/>
      <w:ind/>
    </w:pPr>
    <w:rPr>
      <w:color w:val="666666"/>
    </w:rPr>
  </w:style>
  <w:style w:type="table" w:styleId="703">
    <w:name w:val="Table Grid"/>
    <w:basedOn w:val="88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3">
    <w:name w:val="List Table 7 Colorful - Accent 2"/>
    <w:basedOn w:val="8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4">
    <w:name w:val="List Table 7 Colorful - Accent 3"/>
    <w:basedOn w:val="8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5">
    <w:name w:val="List Table 7 Colorful - Accent 4"/>
    <w:basedOn w:val="8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07">
    <w:name w:val="List Table 7 Colorful - Accent 6"/>
    <w:basedOn w:val="8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78"/>
    <w:next w:val="878"/>
    <w:link w:val="83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78"/>
    <w:next w:val="878"/>
    <w:link w:val="83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78"/>
    <w:next w:val="878"/>
    <w:link w:val="84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78"/>
    <w:next w:val="878"/>
    <w:link w:val="84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78"/>
    <w:next w:val="878"/>
    <w:link w:val="84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78"/>
    <w:next w:val="878"/>
    <w:link w:val="84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78"/>
    <w:next w:val="878"/>
    <w:link w:val="84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78"/>
    <w:next w:val="878"/>
    <w:link w:val="84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78"/>
    <w:next w:val="878"/>
    <w:link w:val="84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name w:val="Heading 1 Char"/>
    <w:basedOn w:val="879"/>
    <w:link w:val="829"/>
    <w:uiPriority w:val="9"/>
    <w:pPr>
      <w:pBdr/>
      <w:spacing/>
      <w:ind/>
    </w:pPr>
    <w:rPr>
      <w:rFonts w:ascii="Arial" w:hAnsi="Arial" w:eastAsia="Arial" w:cs="Arial"/>
      <w:color w:val="0f4761" w:themeColor="accent1" w:themeShade="BF"/>
      <w:sz w:val="40"/>
      <w:szCs w:val="40"/>
    </w:rPr>
  </w:style>
  <w:style w:type="character" w:styleId="839">
    <w:name w:val="Heading 2 Char"/>
    <w:basedOn w:val="879"/>
    <w:link w:val="830"/>
    <w:uiPriority w:val="9"/>
    <w:pPr>
      <w:pBdr/>
      <w:spacing/>
      <w:ind/>
    </w:pPr>
    <w:rPr>
      <w:rFonts w:ascii="Arial" w:hAnsi="Arial" w:eastAsia="Arial" w:cs="Arial"/>
      <w:color w:val="0f4761" w:themeColor="accent1" w:themeShade="BF"/>
      <w:sz w:val="32"/>
      <w:szCs w:val="32"/>
    </w:rPr>
  </w:style>
  <w:style w:type="character" w:styleId="840">
    <w:name w:val="Heading 3 Char"/>
    <w:basedOn w:val="879"/>
    <w:link w:val="831"/>
    <w:uiPriority w:val="9"/>
    <w:pPr>
      <w:pBdr/>
      <w:spacing/>
      <w:ind/>
    </w:pPr>
    <w:rPr>
      <w:rFonts w:ascii="Arial" w:hAnsi="Arial" w:eastAsia="Arial" w:cs="Arial"/>
      <w:color w:val="0f4761" w:themeColor="accent1" w:themeShade="BF"/>
      <w:sz w:val="28"/>
      <w:szCs w:val="28"/>
    </w:rPr>
  </w:style>
  <w:style w:type="character" w:styleId="841">
    <w:name w:val="Heading 4 Char"/>
    <w:basedOn w:val="879"/>
    <w:link w:val="832"/>
    <w:uiPriority w:val="9"/>
    <w:pPr>
      <w:pBdr/>
      <w:spacing/>
      <w:ind/>
    </w:pPr>
    <w:rPr>
      <w:rFonts w:ascii="Arial" w:hAnsi="Arial" w:eastAsia="Arial" w:cs="Arial"/>
      <w:i/>
      <w:iCs/>
      <w:color w:val="0f4761" w:themeColor="accent1" w:themeShade="BF"/>
    </w:rPr>
  </w:style>
  <w:style w:type="character" w:styleId="842">
    <w:name w:val="Heading 5 Char"/>
    <w:basedOn w:val="879"/>
    <w:link w:val="833"/>
    <w:uiPriority w:val="9"/>
    <w:pPr>
      <w:pBdr/>
      <w:spacing/>
      <w:ind/>
    </w:pPr>
    <w:rPr>
      <w:rFonts w:ascii="Arial" w:hAnsi="Arial" w:eastAsia="Arial" w:cs="Arial"/>
      <w:color w:val="0f4761" w:themeColor="accent1" w:themeShade="BF"/>
    </w:rPr>
  </w:style>
  <w:style w:type="character" w:styleId="843">
    <w:name w:val="Heading 6 Char"/>
    <w:basedOn w:val="879"/>
    <w:link w:val="834"/>
    <w:uiPriority w:val="9"/>
    <w:pPr>
      <w:pBdr/>
      <w:spacing/>
      <w:ind/>
    </w:pPr>
    <w:rPr>
      <w:rFonts w:ascii="Arial" w:hAnsi="Arial" w:eastAsia="Arial" w:cs="Arial"/>
      <w:i/>
      <w:iCs/>
      <w:color w:val="595959" w:themeColor="text1" w:themeTint="A6"/>
    </w:rPr>
  </w:style>
  <w:style w:type="character" w:styleId="844">
    <w:name w:val="Heading 7 Char"/>
    <w:basedOn w:val="879"/>
    <w:link w:val="835"/>
    <w:uiPriority w:val="9"/>
    <w:pPr>
      <w:pBdr/>
      <w:spacing/>
      <w:ind/>
    </w:pPr>
    <w:rPr>
      <w:rFonts w:ascii="Arial" w:hAnsi="Arial" w:eastAsia="Arial" w:cs="Arial"/>
      <w:color w:val="595959" w:themeColor="text1" w:themeTint="A6"/>
    </w:rPr>
  </w:style>
  <w:style w:type="character" w:styleId="845">
    <w:name w:val="Heading 8 Char"/>
    <w:basedOn w:val="879"/>
    <w:link w:val="836"/>
    <w:uiPriority w:val="9"/>
    <w:pPr>
      <w:pBdr/>
      <w:spacing/>
      <w:ind/>
    </w:pPr>
    <w:rPr>
      <w:rFonts w:ascii="Arial" w:hAnsi="Arial" w:eastAsia="Arial" w:cs="Arial"/>
      <w:i/>
      <w:iCs/>
      <w:color w:val="272727" w:themeColor="text1" w:themeTint="D8"/>
    </w:rPr>
  </w:style>
  <w:style w:type="character" w:styleId="846">
    <w:name w:val="Heading 9 Char"/>
    <w:basedOn w:val="879"/>
    <w:link w:val="837"/>
    <w:uiPriority w:val="9"/>
    <w:pPr>
      <w:pBdr/>
      <w:spacing/>
      <w:ind/>
    </w:pPr>
    <w:rPr>
      <w:rFonts w:ascii="Arial" w:hAnsi="Arial" w:eastAsia="Arial" w:cs="Arial"/>
      <w:i/>
      <w:iCs/>
      <w:color w:val="272727" w:themeColor="text1" w:themeTint="D8"/>
    </w:rPr>
  </w:style>
  <w:style w:type="paragraph" w:styleId="847">
    <w:name w:val="Title"/>
    <w:basedOn w:val="878"/>
    <w:next w:val="878"/>
    <w:link w:val="848"/>
    <w:uiPriority w:val="10"/>
    <w:qFormat/>
    <w:pPr>
      <w:pBdr/>
      <w:spacing w:after="80" w:line="240" w:lineRule="auto"/>
      <w:ind/>
      <w:contextualSpacing w:val="true"/>
    </w:pPr>
    <w:rPr>
      <w:rFonts w:ascii="Arial" w:hAnsi="Arial" w:eastAsia="Arial" w:cs="Arial"/>
      <w:spacing w:val="-10"/>
      <w:sz w:val="56"/>
      <w:szCs w:val="56"/>
    </w:rPr>
  </w:style>
  <w:style w:type="character" w:styleId="848">
    <w:name w:val="Title Char"/>
    <w:basedOn w:val="879"/>
    <w:link w:val="847"/>
    <w:uiPriority w:val="10"/>
    <w:pPr>
      <w:pBdr/>
      <w:spacing/>
      <w:ind/>
    </w:pPr>
    <w:rPr>
      <w:rFonts w:ascii="Arial" w:hAnsi="Arial" w:eastAsia="Arial" w:cs="Arial"/>
      <w:spacing w:val="-10"/>
      <w:sz w:val="56"/>
      <w:szCs w:val="56"/>
    </w:rPr>
  </w:style>
  <w:style w:type="paragraph" w:styleId="849">
    <w:name w:val="Subtitle"/>
    <w:basedOn w:val="878"/>
    <w:next w:val="878"/>
    <w:link w:val="850"/>
    <w:uiPriority w:val="11"/>
    <w:qFormat/>
    <w:pPr>
      <w:numPr>
        <w:ilvl w:val="1"/>
      </w:numPr>
      <w:pBdr/>
      <w:spacing/>
      <w:ind/>
    </w:pPr>
    <w:rPr>
      <w:color w:val="595959" w:themeColor="text1" w:themeTint="A6"/>
      <w:spacing w:val="15"/>
      <w:sz w:val="28"/>
      <w:szCs w:val="28"/>
    </w:rPr>
  </w:style>
  <w:style w:type="character" w:styleId="850">
    <w:name w:val="Subtitle Char"/>
    <w:basedOn w:val="879"/>
    <w:link w:val="849"/>
    <w:uiPriority w:val="11"/>
    <w:pPr>
      <w:pBdr/>
      <w:spacing/>
      <w:ind/>
    </w:pPr>
    <w:rPr>
      <w:color w:val="595959" w:themeColor="text1" w:themeTint="A6"/>
      <w:spacing w:val="15"/>
      <w:sz w:val="28"/>
      <w:szCs w:val="28"/>
    </w:rPr>
  </w:style>
  <w:style w:type="paragraph" w:styleId="851">
    <w:name w:val="Quote"/>
    <w:basedOn w:val="878"/>
    <w:next w:val="878"/>
    <w:link w:val="852"/>
    <w:uiPriority w:val="29"/>
    <w:qFormat/>
    <w:pPr>
      <w:pBdr/>
      <w:spacing w:before="160"/>
      <w:ind/>
      <w:jc w:val="center"/>
    </w:pPr>
    <w:rPr>
      <w:i/>
      <w:iCs/>
      <w:color w:val="404040" w:themeColor="text1" w:themeTint="BF"/>
    </w:rPr>
  </w:style>
  <w:style w:type="character" w:styleId="852">
    <w:name w:val="Quote Char"/>
    <w:basedOn w:val="879"/>
    <w:link w:val="851"/>
    <w:uiPriority w:val="29"/>
    <w:pPr>
      <w:pBdr/>
      <w:spacing/>
      <w:ind/>
    </w:pPr>
    <w:rPr>
      <w:i/>
      <w:iCs/>
      <w:color w:val="404040" w:themeColor="text1" w:themeTint="BF"/>
    </w:rPr>
  </w:style>
  <w:style w:type="character" w:styleId="853">
    <w:name w:val="Intense Emphasis"/>
    <w:basedOn w:val="879"/>
    <w:uiPriority w:val="21"/>
    <w:qFormat/>
    <w:pPr>
      <w:pBdr/>
      <w:spacing/>
      <w:ind/>
    </w:pPr>
    <w:rPr>
      <w:i/>
      <w:iCs/>
      <w:color w:val="0f4761" w:themeColor="accent1" w:themeShade="BF"/>
    </w:rPr>
  </w:style>
  <w:style w:type="paragraph" w:styleId="854">
    <w:name w:val="Intense Quote"/>
    <w:basedOn w:val="878"/>
    <w:next w:val="878"/>
    <w:link w:val="85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5">
    <w:name w:val="Intense Quote Char"/>
    <w:basedOn w:val="879"/>
    <w:link w:val="854"/>
    <w:uiPriority w:val="30"/>
    <w:pPr>
      <w:pBdr/>
      <w:spacing/>
      <w:ind/>
    </w:pPr>
    <w:rPr>
      <w:i/>
      <w:iCs/>
      <w:color w:val="0f4761" w:themeColor="accent1" w:themeShade="BF"/>
    </w:rPr>
  </w:style>
  <w:style w:type="character" w:styleId="856">
    <w:name w:val="Intense Reference"/>
    <w:basedOn w:val="879"/>
    <w:uiPriority w:val="32"/>
    <w:qFormat/>
    <w:pPr>
      <w:pBdr/>
      <w:spacing/>
      <w:ind/>
    </w:pPr>
    <w:rPr>
      <w:b/>
      <w:bCs/>
      <w:smallCaps/>
      <w:color w:val="0f4761" w:themeColor="accent1" w:themeShade="BF"/>
      <w:spacing w:val="5"/>
    </w:rPr>
  </w:style>
  <w:style w:type="paragraph" w:styleId="857">
    <w:name w:val="No Spacing"/>
    <w:basedOn w:val="878"/>
    <w:uiPriority w:val="1"/>
    <w:qFormat/>
    <w:pPr>
      <w:pBdr/>
      <w:spacing w:after="0" w:line="240" w:lineRule="auto"/>
      <w:ind/>
    </w:pPr>
  </w:style>
  <w:style w:type="character" w:styleId="858">
    <w:name w:val="Subtle Emphasis"/>
    <w:basedOn w:val="879"/>
    <w:uiPriority w:val="19"/>
    <w:qFormat/>
    <w:pPr>
      <w:pBdr/>
      <w:spacing/>
      <w:ind/>
    </w:pPr>
    <w:rPr>
      <w:i/>
      <w:iCs/>
      <w:color w:val="404040" w:themeColor="text1" w:themeTint="BF"/>
    </w:rPr>
  </w:style>
  <w:style w:type="character" w:styleId="859">
    <w:name w:val="Emphasis"/>
    <w:basedOn w:val="879"/>
    <w:uiPriority w:val="20"/>
    <w:qFormat/>
    <w:pPr>
      <w:pBdr/>
      <w:spacing/>
      <w:ind/>
    </w:pPr>
    <w:rPr>
      <w:i/>
      <w:iCs/>
    </w:rPr>
  </w:style>
  <w:style w:type="character" w:styleId="860">
    <w:name w:val="Strong"/>
    <w:basedOn w:val="879"/>
    <w:uiPriority w:val="22"/>
    <w:qFormat/>
    <w:pPr>
      <w:pBdr/>
      <w:spacing/>
      <w:ind/>
    </w:pPr>
    <w:rPr>
      <w:b/>
      <w:bCs/>
    </w:rPr>
  </w:style>
  <w:style w:type="character" w:styleId="861">
    <w:name w:val="Subtle Reference"/>
    <w:basedOn w:val="879"/>
    <w:uiPriority w:val="31"/>
    <w:qFormat/>
    <w:pPr>
      <w:pBdr/>
      <w:spacing/>
      <w:ind/>
    </w:pPr>
    <w:rPr>
      <w:smallCaps/>
      <w:color w:val="5a5a5a" w:themeColor="text1" w:themeTint="A5"/>
    </w:rPr>
  </w:style>
  <w:style w:type="character" w:styleId="862">
    <w:name w:val="Book Title"/>
    <w:basedOn w:val="879"/>
    <w:uiPriority w:val="33"/>
    <w:qFormat/>
    <w:pPr>
      <w:pBdr/>
      <w:spacing/>
      <w:ind/>
    </w:pPr>
    <w:rPr>
      <w:b/>
      <w:bCs/>
      <w:i/>
      <w:iCs/>
      <w:spacing w:val="5"/>
    </w:rPr>
  </w:style>
  <w:style w:type="paragraph" w:styleId="863">
    <w:name w:val="Header"/>
    <w:basedOn w:val="878"/>
    <w:link w:val="864"/>
    <w:uiPriority w:val="99"/>
    <w:unhideWhenUsed/>
    <w:pPr>
      <w:pBdr/>
      <w:tabs>
        <w:tab w:val="center" w:leader="none" w:pos="4844"/>
        <w:tab w:val="right" w:leader="none" w:pos="9689"/>
      </w:tabs>
      <w:spacing w:after="0" w:line="240" w:lineRule="auto"/>
      <w:ind/>
    </w:pPr>
  </w:style>
  <w:style w:type="character" w:styleId="864">
    <w:name w:val="Header Char"/>
    <w:basedOn w:val="879"/>
    <w:link w:val="863"/>
    <w:uiPriority w:val="99"/>
    <w:pPr>
      <w:pBdr/>
      <w:spacing/>
      <w:ind/>
    </w:pPr>
  </w:style>
  <w:style w:type="paragraph" w:styleId="865">
    <w:name w:val="Footer"/>
    <w:basedOn w:val="878"/>
    <w:link w:val="866"/>
    <w:uiPriority w:val="99"/>
    <w:unhideWhenUsed/>
    <w:pPr>
      <w:pBdr/>
      <w:tabs>
        <w:tab w:val="center" w:leader="none" w:pos="4844"/>
        <w:tab w:val="right" w:leader="none" w:pos="9689"/>
      </w:tabs>
      <w:spacing w:after="0" w:line="240" w:lineRule="auto"/>
      <w:ind/>
    </w:pPr>
  </w:style>
  <w:style w:type="character" w:styleId="866">
    <w:name w:val="Footer Char"/>
    <w:basedOn w:val="879"/>
    <w:link w:val="865"/>
    <w:uiPriority w:val="99"/>
    <w:pPr>
      <w:pBdr/>
      <w:spacing/>
      <w:ind/>
    </w:pPr>
  </w:style>
  <w:style w:type="paragraph" w:styleId="867">
    <w:name w:val="Caption"/>
    <w:basedOn w:val="878"/>
    <w:next w:val="878"/>
    <w:uiPriority w:val="35"/>
    <w:unhideWhenUsed/>
    <w:qFormat/>
    <w:pPr>
      <w:pBdr/>
      <w:spacing w:after="200" w:line="240" w:lineRule="auto"/>
      <w:ind/>
    </w:pPr>
    <w:rPr>
      <w:i/>
      <w:iCs/>
      <w:color w:val="0e2841" w:themeColor="text2"/>
      <w:sz w:val="18"/>
      <w:szCs w:val="18"/>
    </w:rPr>
  </w:style>
  <w:style w:type="paragraph" w:styleId="868">
    <w:name w:val="footnote text"/>
    <w:basedOn w:val="878"/>
    <w:link w:val="869"/>
    <w:uiPriority w:val="99"/>
    <w:semiHidden/>
    <w:unhideWhenUsed/>
    <w:pPr>
      <w:pBdr/>
      <w:spacing w:after="0" w:line="240" w:lineRule="auto"/>
      <w:ind/>
    </w:pPr>
    <w:rPr>
      <w:sz w:val="20"/>
      <w:szCs w:val="20"/>
    </w:rPr>
  </w:style>
  <w:style w:type="character" w:styleId="869">
    <w:name w:val="Footnote Text Char"/>
    <w:basedOn w:val="879"/>
    <w:link w:val="868"/>
    <w:uiPriority w:val="99"/>
    <w:semiHidden/>
    <w:pPr>
      <w:pBdr/>
      <w:spacing/>
      <w:ind/>
    </w:pPr>
    <w:rPr>
      <w:sz w:val="20"/>
      <w:szCs w:val="20"/>
    </w:rPr>
  </w:style>
  <w:style w:type="character" w:styleId="870">
    <w:name w:val="footnote reference"/>
    <w:basedOn w:val="879"/>
    <w:uiPriority w:val="99"/>
    <w:semiHidden/>
    <w:unhideWhenUsed/>
    <w:pPr>
      <w:pBdr/>
      <w:spacing/>
      <w:ind/>
    </w:pPr>
    <w:rPr>
      <w:vertAlign w:val="superscript"/>
    </w:rPr>
  </w:style>
  <w:style w:type="paragraph" w:styleId="871">
    <w:name w:val="endnote text"/>
    <w:basedOn w:val="878"/>
    <w:link w:val="872"/>
    <w:uiPriority w:val="99"/>
    <w:semiHidden/>
    <w:unhideWhenUsed/>
    <w:pPr>
      <w:pBdr/>
      <w:spacing w:after="0" w:line="240" w:lineRule="auto"/>
      <w:ind/>
    </w:pPr>
    <w:rPr>
      <w:sz w:val="20"/>
      <w:szCs w:val="20"/>
    </w:rPr>
  </w:style>
  <w:style w:type="character" w:styleId="872">
    <w:name w:val="Endnote Text Char"/>
    <w:basedOn w:val="879"/>
    <w:link w:val="871"/>
    <w:uiPriority w:val="99"/>
    <w:semiHidden/>
    <w:pPr>
      <w:pBdr/>
      <w:spacing/>
      <w:ind/>
    </w:pPr>
    <w:rPr>
      <w:sz w:val="20"/>
      <w:szCs w:val="20"/>
    </w:rPr>
  </w:style>
  <w:style w:type="character" w:styleId="873">
    <w:name w:val="endnote reference"/>
    <w:basedOn w:val="879"/>
    <w:uiPriority w:val="99"/>
    <w:semiHidden/>
    <w:unhideWhenUsed/>
    <w:pPr>
      <w:pBdr/>
      <w:spacing/>
      <w:ind/>
    </w:pPr>
    <w:rPr>
      <w:vertAlign w:val="superscript"/>
    </w:rPr>
  </w:style>
  <w:style w:type="character" w:styleId="874">
    <w:name w:val="Hyperlink"/>
    <w:basedOn w:val="879"/>
    <w:uiPriority w:val="99"/>
    <w:unhideWhenUsed/>
    <w:pPr>
      <w:pBdr/>
      <w:spacing/>
      <w:ind/>
    </w:pPr>
    <w:rPr>
      <w:color w:val="0563c1" w:themeColor="hyperlink"/>
      <w:u w:val="single"/>
    </w:rPr>
  </w:style>
  <w:style w:type="character" w:styleId="875">
    <w:name w:val="FollowedHyperlink"/>
    <w:basedOn w:val="879"/>
    <w:uiPriority w:val="99"/>
    <w:semiHidden/>
    <w:unhideWhenUsed/>
    <w:pPr>
      <w:pBdr/>
      <w:spacing/>
      <w:ind/>
    </w:pPr>
    <w:rPr>
      <w:color w:val="954f72" w:themeColor="followedHyperlink"/>
      <w:u w:val="single"/>
    </w:rPr>
  </w:style>
  <w:style w:type="paragraph" w:styleId="876">
    <w:name w:val="TOC Heading"/>
    <w:uiPriority w:val="39"/>
    <w:unhideWhenUsed/>
    <w:pPr>
      <w:pBdr/>
      <w:spacing/>
      <w:ind/>
    </w:pPr>
  </w:style>
  <w:style w:type="paragraph" w:styleId="877">
    <w:name w:val="table of figures"/>
    <w:basedOn w:val="878"/>
    <w:next w:val="878"/>
    <w:uiPriority w:val="99"/>
    <w:unhideWhenUsed/>
    <w:pPr>
      <w:pBdr/>
      <w:spacing w:after="0" w:afterAutospacing="0"/>
      <w:ind/>
    </w:pPr>
  </w:style>
  <w:style w:type="paragraph" w:styleId="878" w:default="1">
    <w:name w:val="Normal"/>
    <w:qFormat/>
    <w:pPr>
      <w:pBdr/>
      <w:spacing/>
      <w:ind/>
    </w:pPr>
  </w:style>
  <w:style w:type="character" w:styleId="879" w:default="1">
    <w:name w:val="Default Paragraph Font"/>
    <w:uiPriority w:val="1"/>
    <w:semiHidden/>
    <w:unhideWhenUsed/>
    <w:pPr>
      <w:pBdr/>
      <w:spacing/>
      <w:ind/>
    </w:pPr>
  </w:style>
  <w:style w:type="table" w:styleId="88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1" w:default="1">
    <w:name w:val="No List"/>
    <w:uiPriority w:val="99"/>
    <w:semiHidden/>
    <w:unhideWhenUsed/>
    <w:pPr>
      <w:pBdr/>
      <w:spacing/>
      <w:ind/>
    </w:pPr>
  </w:style>
  <w:style w:type="paragraph" w:styleId="882">
    <w:name w:val="List Paragraph"/>
    <w:basedOn w:val="87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en Janneke de Vries</dc:creator>
  <cp:keywords/>
  <dc:description/>
  <cp:revision>49</cp:revision>
  <dcterms:created xsi:type="dcterms:W3CDTF">2023-12-14T10:07:00Z</dcterms:created>
  <dcterms:modified xsi:type="dcterms:W3CDTF">2025-12-16T11:54:54Z</dcterms:modified>
</cp:coreProperties>
</file>